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ACF4B" w14:textId="77777777" w:rsidR="00725DEF" w:rsidRDefault="00725DEF" w:rsidP="00725DEF">
      <w:pPr>
        <w:tabs>
          <w:tab w:val="left" w:pos="127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  <w:r w:rsidRPr="001B7BD9">
        <w:rPr>
          <w:rFonts w:ascii="Times New Roman" w:hAnsi="Times New Roman" w:cs="Times New Roman"/>
          <w:b/>
          <w:bCs/>
          <w:color w:val="6C0000"/>
          <w:sz w:val="22"/>
          <w:szCs w:val="22"/>
        </w:rPr>
        <w:t>Diseño de material didáctico en otomí hñähñu</w:t>
      </w:r>
    </w:p>
    <w:p w14:paraId="4E7F2645" w14:textId="77777777" w:rsidR="00725DEF" w:rsidRPr="00FC55B4" w:rsidRDefault="00725DEF" w:rsidP="00725DEF">
      <w:pPr>
        <w:tabs>
          <w:tab w:val="left" w:pos="1274"/>
          <w:tab w:val="left" w:pos="330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Se realizo el tradicional juego del avioncito, bilingüe, con el objetivo de que las niñas y niños aprendan los números en otomí hñähñu mientras juegan.</w:t>
      </w:r>
    </w:p>
    <w:p w14:paraId="7EEBFD7A" w14:textId="77777777" w:rsidR="00725DEF" w:rsidRDefault="00725DEF" w:rsidP="00725DEF">
      <w:pPr>
        <w:tabs>
          <w:tab w:val="left" w:pos="127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color w:val="6C0000"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56BC7E89" wp14:editId="184F39F8">
            <wp:simplePos x="0" y="0"/>
            <wp:positionH relativeFrom="column">
              <wp:posOffset>1480576</wp:posOffset>
            </wp:positionH>
            <wp:positionV relativeFrom="paragraph">
              <wp:posOffset>65454</wp:posOffset>
            </wp:positionV>
            <wp:extent cx="2880000" cy="4320000"/>
            <wp:effectExtent l="0" t="0" r="0" b="4445"/>
            <wp:wrapTight wrapText="bothSides">
              <wp:wrapPolygon edited="0">
                <wp:start x="0" y="0"/>
                <wp:lineTo x="0" y="21527"/>
                <wp:lineTo x="21433" y="21527"/>
                <wp:lineTo x="21433" y="0"/>
                <wp:lineTo x="0" y="0"/>
              </wp:wrapPolygon>
            </wp:wrapTight>
            <wp:docPr id="1668452869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43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683E69" w14:textId="77777777" w:rsidR="00725DEF" w:rsidRDefault="00725DEF" w:rsidP="00725DEF">
      <w:pPr>
        <w:tabs>
          <w:tab w:val="left" w:pos="127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402F1D2F" w14:textId="77777777" w:rsidR="00725DEF" w:rsidRDefault="00725DEF" w:rsidP="00725DEF">
      <w:pPr>
        <w:tabs>
          <w:tab w:val="left" w:pos="127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6A7F6226" w14:textId="77777777" w:rsidR="00725DEF" w:rsidRDefault="00725DEF" w:rsidP="00725DEF">
      <w:pPr>
        <w:tabs>
          <w:tab w:val="left" w:pos="127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33E52FFC" w14:textId="77777777" w:rsidR="00725DEF" w:rsidRDefault="00725DEF" w:rsidP="00725DEF">
      <w:pPr>
        <w:tabs>
          <w:tab w:val="left" w:pos="127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7A6EAAC3" w14:textId="77777777" w:rsidR="00725DEF" w:rsidRDefault="00725DEF" w:rsidP="00725DEF">
      <w:pPr>
        <w:tabs>
          <w:tab w:val="left" w:pos="127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029A0157" w14:textId="77777777" w:rsidR="00725DEF" w:rsidRPr="001B7BD9" w:rsidRDefault="00725DEF" w:rsidP="00725DEF">
      <w:pPr>
        <w:tabs>
          <w:tab w:val="left" w:pos="127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69321BE1" w14:textId="77777777" w:rsidR="00725DEF" w:rsidRDefault="00725DEF" w:rsidP="00725DEF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42646633" w14:textId="77777777" w:rsidR="00725DEF" w:rsidRDefault="00725DEF" w:rsidP="00725DEF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20B18CBE" w14:textId="77777777" w:rsidR="00725DEF" w:rsidRDefault="00725DEF" w:rsidP="00725DEF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5671232C" w14:textId="77777777" w:rsidR="00725DEF" w:rsidRDefault="00725DEF" w:rsidP="00725DEF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4D5F3A22" w14:textId="77777777" w:rsidR="00725DEF" w:rsidRDefault="00725DEF" w:rsidP="00725DEF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5945FA73" w14:textId="77777777" w:rsidR="00725DEF" w:rsidRDefault="00725DEF" w:rsidP="00725DEF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6CA5EE48" w14:textId="77777777" w:rsidR="00725DEF" w:rsidRDefault="00725DEF" w:rsidP="00725DEF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34B33E90" w14:textId="77777777" w:rsidR="00725DEF" w:rsidRDefault="00725DEF" w:rsidP="00725DEF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5B73DE45" w14:textId="77777777" w:rsidR="00725DEF" w:rsidRDefault="00725DEF" w:rsidP="00725DEF">
      <w:pPr>
        <w:tabs>
          <w:tab w:val="left" w:pos="1654"/>
        </w:tabs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0722F39B" w14:textId="77777777" w:rsidR="00725DEF" w:rsidRDefault="00725DEF" w:rsidP="00725DEF">
      <w:pPr>
        <w:tabs>
          <w:tab w:val="left" w:pos="1654"/>
        </w:tabs>
        <w:jc w:val="both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</w:t>
      </w:r>
      <w:r w:rsidRPr="0015376C">
        <w:rPr>
          <w:rFonts w:ascii="Times New Roman" w:hAnsi="Times New Roman" w:cs="Times New Roman"/>
          <w:sz w:val="22"/>
          <w:szCs w:val="22"/>
        </w:rPr>
        <w:t xml:space="preserve">n el marco del Día Internacional de los Pueblos Indígenas, que se conmemora cada 9 de agosto, el día 22 de agosto se llevó a cabo la primera Feria de los Pueblos Originarios: “Raíces Vivas, Semillas de Identidad </w:t>
      </w:r>
      <w:proofErr w:type="spellStart"/>
      <w:r w:rsidRPr="0015376C">
        <w:rPr>
          <w:rFonts w:ascii="Times New Roman" w:hAnsi="Times New Roman" w:cs="Times New Roman"/>
          <w:sz w:val="22"/>
          <w:szCs w:val="22"/>
        </w:rPr>
        <w:t>Huichapense</w:t>
      </w:r>
      <w:proofErr w:type="spellEnd"/>
      <w:r w:rsidRPr="0015376C">
        <w:rPr>
          <w:rFonts w:ascii="Times New Roman" w:hAnsi="Times New Roman" w:cs="Times New Roman"/>
          <w:sz w:val="22"/>
          <w:szCs w:val="22"/>
        </w:rPr>
        <w:t>”, en la cual se realizó la presentación de la Lotería Otomí Hñähñu.</w:t>
      </w:r>
    </w:p>
    <w:p w14:paraId="62E8426B" w14:textId="77777777" w:rsidR="00725DEF" w:rsidRDefault="00725DEF" w:rsidP="00725DEF">
      <w:pPr>
        <w:tabs>
          <w:tab w:val="left" w:pos="1654"/>
        </w:tabs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color w:val="6C0000"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326F9DA9" wp14:editId="7F002991">
            <wp:simplePos x="0" y="0"/>
            <wp:positionH relativeFrom="margin">
              <wp:posOffset>1011860</wp:posOffset>
            </wp:positionH>
            <wp:positionV relativeFrom="paragraph">
              <wp:posOffset>-221514</wp:posOffset>
            </wp:positionV>
            <wp:extent cx="3394253" cy="2262835"/>
            <wp:effectExtent l="0" t="0" r="0" b="4445"/>
            <wp:wrapSquare wrapText="bothSides"/>
            <wp:docPr id="6045042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253" cy="2262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8FD28" w14:textId="77777777" w:rsidR="00725DEF" w:rsidRDefault="00725DEF" w:rsidP="00725DEF">
      <w:pPr>
        <w:tabs>
          <w:tab w:val="left" w:pos="1654"/>
        </w:tabs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2224ABCB" w14:textId="77777777" w:rsidR="00725DEF" w:rsidRDefault="00725DEF" w:rsidP="00725DEF">
      <w:pPr>
        <w:tabs>
          <w:tab w:val="left" w:pos="1654"/>
        </w:tabs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73DF506E" w14:textId="77777777" w:rsidR="00725DEF" w:rsidRDefault="00725DEF" w:rsidP="00725DEF">
      <w:pPr>
        <w:tabs>
          <w:tab w:val="left" w:pos="1654"/>
        </w:tabs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591D79F4" w14:textId="77777777" w:rsidR="00725DEF" w:rsidRDefault="00725DEF" w:rsidP="00725DEF">
      <w:pPr>
        <w:tabs>
          <w:tab w:val="left" w:pos="1654"/>
        </w:tabs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5ADC785B" w14:textId="77777777" w:rsidR="00725DEF" w:rsidRDefault="00725DEF" w:rsidP="00725DEF">
      <w:pPr>
        <w:tabs>
          <w:tab w:val="left" w:pos="1654"/>
        </w:tabs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5702186B" w14:textId="77777777" w:rsidR="00725DEF" w:rsidRDefault="00725DEF" w:rsidP="00725DEF">
      <w:pPr>
        <w:tabs>
          <w:tab w:val="left" w:pos="1654"/>
        </w:tabs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066FA727" w14:textId="77777777" w:rsidR="00725DEF" w:rsidRDefault="00725DEF" w:rsidP="00725DEF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color w:val="6C0000"/>
          <w:sz w:val="22"/>
          <w:szCs w:val="22"/>
        </w:rPr>
        <w:lastRenderedPageBreak/>
        <w:drawing>
          <wp:anchor distT="0" distB="0" distL="114300" distR="114300" simplePos="0" relativeHeight="251661312" behindDoc="0" locked="0" layoutInCell="1" allowOverlap="1" wp14:anchorId="4447A353" wp14:editId="0B51868A">
            <wp:simplePos x="0" y="0"/>
            <wp:positionH relativeFrom="margin">
              <wp:align>right</wp:align>
            </wp:positionH>
            <wp:positionV relativeFrom="paragraph">
              <wp:posOffset>51</wp:posOffset>
            </wp:positionV>
            <wp:extent cx="5400000" cy="3600000"/>
            <wp:effectExtent l="0" t="0" r="0" b="635"/>
            <wp:wrapSquare wrapText="bothSides"/>
            <wp:docPr id="177807025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6C3453" w14:textId="77777777" w:rsidR="00725DEF" w:rsidRDefault="00725DEF" w:rsidP="00725DEF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color w:val="6C0000"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51A31860" wp14:editId="78EAF636">
            <wp:simplePos x="0" y="0"/>
            <wp:positionH relativeFrom="margin">
              <wp:align>right</wp:align>
            </wp:positionH>
            <wp:positionV relativeFrom="paragraph">
              <wp:posOffset>163475</wp:posOffset>
            </wp:positionV>
            <wp:extent cx="5399405" cy="3599815"/>
            <wp:effectExtent l="0" t="0" r="0" b="635"/>
            <wp:wrapSquare wrapText="bothSides"/>
            <wp:docPr id="53022687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200D9F" w14:textId="77777777" w:rsidR="00725DEF" w:rsidRDefault="00725DEF" w:rsidP="00725DEF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56B772D0" w14:textId="77777777" w:rsidR="00725DEF" w:rsidRDefault="00725DEF" w:rsidP="00725DEF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2B0916E2" w14:textId="77D5ABE9" w:rsidR="009A5D0F" w:rsidRPr="00882B9A" w:rsidRDefault="009A5D0F" w:rsidP="00882B9A">
      <w:pPr>
        <w:jc w:val="both"/>
      </w:pPr>
    </w:p>
    <w:sectPr w:rsidR="009A5D0F" w:rsidRPr="00882B9A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03E84" w14:textId="77777777" w:rsidR="00AC64E8" w:rsidRDefault="00AC64E8" w:rsidP="00882B9A">
      <w:pPr>
        <w:spacing w:after="0" w:line="240" w:lineRule="auto"/>
      </w:pPr>
      <w:r>
        <w:separator/>
      </w:r>
    </w:p>
  </w:endnote>
  <w:endnote w:type="continuationSeparator" w:id="0">
    <w:p w14:paraId="0462C9D8" w14:textId="77777777" w:rsidR="00AC64E8" w:rsidRDefault="00AC64E8" w:rsidP="00882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52898" w14:textId="77777777" w:rsidR="00AC64E8" w:rsidRDefault="00AC64E8" w:rsidP="00882B9A">
      <w:pPr>
        <w:spacing w:after="0" w:line="240" w:lineRule="auto"/>
      </w:pPr>
      <w:r>
        <w:separator/>
      </w:r>
    </w:p>
  </w:footnote>
  <w:footnote w:type="continuationSeparator" w:id="0">
    <w:p w14:paraId="19B1B907" w14:textId="77777777" w:rsidR="00AC64E8" w:rsidRDefault="00AC64E8" w:rsidP="00882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2A7F4" w14:textId="77777777" w:rsidR="00882B9A" w:rsidRPr="006E418E" w:rsidRDefault="00882B9A" w:rsidP="00882B9A">
    <w:pPr>
      <w:spacing w:after="0" w:line="240" w:lineRule="auto"/>
      <w:jc w:val="center"/>
      <w:rPr>
        <w:rFonts w:ascii="Arial" w:eastAsia="Arial" w:hAnsi="Arial" w:cs="Arial"/>
        <w:b/>
        <w:bCs/>
        <w:color w:val="580000"/>
        <w:sz w:val="20"/>
        <w:szCs w:val="20"/>
      </w:rPr>
    </w:pPr>
    <w:r>
      <w:tab/>
    </w:r>
    <w:r w:rsidRPr="000122A9">
      <w:rPr>
        <w:b/>
        <w:bCs/>
        <w:noProof/>
        <w:color w:val="800000"/>
        <w:sz w:val="20"/>
        <w:szCs w:val="20"/>
      </w:rPr>
      <w:drawing>
        <wp:anchor distT="0" distB="0" distL="114300" distR="114300" simplePos="0" relativeHeight="251660288" behindDoc="0" locked="0" layoutInCell="1" allowOverlap="1" wp14:anchorId="08A65CB4" wp14:editId="713F1D82">
          <wp:simplePos x="0" y="0"/>
          <wp:positionH relativeFrom="leftMargin">
            <wp:posOffset>411784</wp:posOffset>
          </wp:positionH>
          <wp:positionV relativeFrom="paragraph">
            <wp:posOffset>658495</wp:posOffset>
          </wp:positionV>
          <wp:extent cx="897255" cy="8135620"/>
          <wp:effectExtent l="0" t="0" r="0" b="0"/>
          <wp:wrapSquare wrapText="bothSides"/>
          <wp:docPr id="401559543" name="Imagen 2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6344823" name="Imagen 72634482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968" t="-1" r="32385" b="235"/>
                  <a:stretch>
                    <a:fillRect/>
                  </a:stretch>
                </pic:blipFill>
                <pic:spPr bwMode="auto">
                  <a:xfrm>
                    <a:off x="0" y="0"/>
                    <a:ext cx="897255" cy="81356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A0707">
      <w:rPr>
        <w:b/>
        <w:bCs/>
        <w:noProof/>
        <w:color w:val="580000"/>
        <w:sz w:val="20"/>
        <w:szCs w:val="20"/>
      </w:rPr>
      <w:drawing>
        <wp:anchor distT="0" distB="0" distL="114300" distR="114300" simplePos="0" relativeHeight="251659264" behindDoc="1" locked="0" layoutInCell="1" hidden="0" allowOverlap="1" wp14:anchorId="1D5C064E" wp14:editId="6E6A9E66">
          <wp:simplePos x="0" y="0"/>
          <wp:positionH relativeFrom="column">
            <wp:posOffset>-699135</wp:posOffset>
          </wp:positionH>
          <wp:positionV relativeFrom="paragraph">
            <wp:posOffset>-237795</wp:posOffset>
          </wp:positionV>
          <wp:extent cx="971550" cy="790575"/>
          <wp:effectExtent l="0" t="0" r="0" b="9525"/>
          <wp:wrapTight wrapText="bothSides">
            <wp:wrapPolygon edited="0">
              <wp:start x="5506" y="0"/>
              <wp:lineTo x="4235" y="2082"/>
              <wp:lineTo x="3812" y="8328"/>
              <wp:lineTo x="0" y="15094"/>
              <wp:lineTo x="0" y="19778"/>
              <wp:lineTo x="1694" y="21340"/>
              <wp:lineTo x="19059" y="21340"/>
              <wp:lineTo x="21176" y="19778"/>
              <wp:lineTo x="21176" y="15094"/>
              <wp:lineTo x="17788" y="7287"/>
              <wp:lineTo x="16941" y="2602"/>
              <wp:lineTo x="15671" y="0"/>
              <wp:lineTo x="5506" y="0"/>
            </wp:wrapPolygon>
          </wp:wrapTight>
          <wp:docPr id="499956883" name="image9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1.png"/>
                  <pic:cNvPicPr preferRelativeResize="0"/>
                </pic:nvPicPr>
                <pic:blipFill>
                  <a:blip r:embed="rId2"/>
                  <a:srcRect l="7192" t="11368" r="7071" b="10438"/>
                  <a:stretch>
                    <a:fillRect/>
                  </a:stretch>
                </pic:blipFill>
                <pic:spPr>
                  <a:xfrm>
                    <a:off x="0" y="0"/>
                    <a:ext cx="971550" cy="790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0707">
      <w:rPr>
        <w:rFonts w:ascii="Arial" w:eastAsia="Arial" w:hAnsi="Arial" w:cs="Arial"/>
        <w:b/>
        <w:bCs/>
        <w:color w:val="580000"/>
        <w:sz w:val="20"/>
        <w:szCs w:val="20"/>
      </w:rPr>
      <w:t>EVIDENCIA FOTOGRÁFICA: COORDINACIÓN DE PUEBLOS ORIGINARIOS</w:t>
    </w:r>
  </w:p>
  <w:p w14:paraId="5FA8B157" w14:textId="3E42182D" w:rsidR="00882B9A" w:rsidRDefault="00882B9A" w:rsidP="00882B9A">
    <w:pPr>
      <w:pStyle w:val="Encabezado"/>
      <w:tabs>
        <w:tab w:val="clear" w:pos="4419"/>
        <w:tab w:val="clear" w:pos="8838"/>
        <w:tab w:val="left" w:pos="334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B9A"/>
    <w:rsid w:val="00097E90"/>
    <w:rsid w:val="00725DEF"/>
    <w:rsid w:val="00882B9A"/>
    <w:rsid w:val="009A5D0F"/>
    <w:rsid w:val="00A5187F"/>
    <w:rsid w:val="00AC64E8"/>
    <w:rsid w:val="00F2400C"/>
    <w:rsid w:val="00F5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F6983"/>
  <w15:chartTrackingRefBased/>
  <w15:docId w15:val="{91E7C739-5929-4602-8B2F-D4CC91F4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DEF"/>
  </w:style>
  <w:style w:type="paragraph" w:styleId="Ttulo1">
    <w:name w:val="heading 1"/>
    <w:basedOn w:val="Normal"/>
    <w:next w:val="Normal"/>
    <w:link w:val="Ttulo1Car"/>
    <w:uiPriority w:val="9"/>
    <w:qFormat/>
    <w:rsid w:val="00882B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2B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2B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2B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2B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2B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2B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2B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2B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2B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2B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2B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2B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2B9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2B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2B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2B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2B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82B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2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82B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2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82B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2B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82B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2B9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2B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2B9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82B9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82B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2B9A"/>
  </w:style>
  <w:style w:type="paragraph" w:styleId="Piedepgina">
    <w:name w:val="footer"/>
    <w:basedOn w:val="Normal"/>
    <w:link w:val="PiedepginaCar"/>
    <w:uiPriority w:val="99"/>
    <w:unhideWhenUsed/>
    <w:rsid w:val="00882B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2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</Words>
  <Characters>442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Citlali Morales Sanchez</dc:creator>
  <cp:keywords/>
  <dc:description/>
  <cp:lastModifiedBy>Lorena Citlali Morales Sanchez</cp:lastModifiedBy>
  <cp:revision>2</cp:revision>
  <dcterms:created xsi:type="dcterms:W3CDTF">2026-07-13T22:47:00Z</dcterms:created>
  <dcterms:modified xsi:type="dcterms:W3CDTF">2026-10-20T22:18:00Z</dcterms:modified>
</cp:coreProperties>
</file>